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A4C01" w14:textId="77777777" w:rsidR="00820E17" w:rsidRDefault="00000000">
      <w:pPr>
        <w:spacing w:before="240" w:after="240"/>
        <w:ind w:left="-2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University of Macau</w:t>
      </w:r>
    </w:p>
    <w:p w14:paraId="5DA2C1F7" w14:textId="77777777" w:rsidR="00820E17" w:rsidRDefault="00000000">
      <w:pPr>
        <w:spacing w:before="240" w:after="240"/>
        <w:ind w:left="-2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Science and Technology</w:t>
      </w:r>
    </w:p>
    <w:p w14:paraId="47F80775" w14:textId="77777777" w:rsidR="00820E17" w:rsidRDefault="00000000">
      <w:pPr>
        <w:spacing w:before="240" w:after="240"/>
        <w:ind w:left="-2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and Information Science</w:t>
      </w:r>
    </w:p>
    <w:p w14:paraId="1142EE78" w14:textId="77777777" w:rsidR="00820E17" w:rsidRDefault="00820E17">
      <w:pPr>
        <w:ind w:left="-283"/>
        <w:jc w:val="center"/>
        <w:rPr>
          <w:rFonts w:ascii="Times New Roman" w:eastAsia="Times New Roman" w:hAnsi="Times New Roman" w:cs="Times New Roman"/>
        </w:rPr>
      </w:pPr>
    </w:p>
    <w:p w14:paraId="4FC338B3" w14:textId="77777777" w:rsidR="00820E17" w:rsidRDefault="00000000">
      <w:pPr>
        <w:ind w:left="-283"/>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531715" wp14:editId="389D696B">
            <wp:extent cx="2656800" cy="2448000"/>
            <wp:effectExtent l="0" t="0" r="0" b="317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71245" cy="2461310"/>
                    </a:xfrm>
                    <a:prstGeom prst="rect">
                      <a:avLst/>
                    </a:prstGeom>
                    <a:ln/>
                  </pic:spPr>
                </pic:pic>
              </a:graphicData>
            </a:graphic>
          </wp:inline>
        </w:drawing>
      </w:r>
    </w:p>
    <w:p w14:paraId="0F631355" w14:textId="77777777" w:rsidR="00820E17" w:rsidRDefault="00820E17">
      <w:pPr>
        <w:ind w:left="-283"/>
        <w:jc w:val="center"/>
        <w:rPr>
          <w:rFonts w:ascii="Times New Roman" w:eastAsia="Times New Roman" w:hAnsi="Times New Roman" w:cs="Times New Roman"/>
        </w:rPr>
      </w:pPr>
    </w:p>
    <w:p w14:paraId="66E9515C" w14:textId="77777777" w:rsidR="00820E17" w:rsidRDefault="00000000">
      <w:pPr>
        <w:spacing w:before="240" w:after="240"/>
        <w:ind w:left="-2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CISC3003:</w:t>
      </w:r>
      <w:r>
        <w:rPr>
          <w:rFonts w:ascii="Times New Roman" w:eastAsia="Times New Roman" w:hAnsi="Times New Roman" w:cs="Times New Roman"/>
        </w:rPr>
        <w:t xml:space="preserve"> </w:t>
      </w:r>
      <w:r>
        <w:rPr>
          <w:rFonts w:ascii="Times New Roman" w:eastAsia="Times New Roman" w:hAnsi="Times New Roman" w:cs="Times New Roman"/>
          <w:b/>
          <w:sz w:val="32"/>
          <w:szCs w:val="32"/>
        </w:rPr>
        <w:t>Web Programming</w:t>
      </w:r>
    </w:p>
    <w:p w14:paraId="1FE31A14" w14:textId="4EDFC7E8" w:rsidR="00820E17" w:rsidRDefault="00000000">
      <w:pPr>
        <w:spacing w:before="240" w:after="240"/>
        <w:ind w:left="-283"/>
        <w:jc w:val="center"/>
        <w:rPr>
          <w:rFonts w:ascii="Times New Roman" w:eastAsia="Times New Roman" w:hAnsi="Times New Roman" w:cs="Times New Roman"/>
          <w:b/>
          <w:sz w:val="36"/>
          <w:szCs w:val="36"/>
        </w:rPr>
      </w:pPr>
      <w:r>
        <w:rPr>
          <w:rFonts w:ascii="Times New Roman" w:eastAsia="Times New Roman" w:hAnsi="Times New Roman" w:cs="Times New Roman"/>
          <w:b/>
          <w:i/>
          <w:sz w:val="36"/>
          <w:szCs w:val="36"/>
        </w:rPr>
        <w:t xml:space="preserve">The </w:t>
      </w:r>
      <w:r w:rsidR="0010110E">
        <w:rPr>
          <w:rFonts w:ascii="Times New Roman" w:eastAsia="Times New Roman" w:hAnsi="Times New Roman" w:cs="Times New Roman"/>
          <w:b/>
          <w:i/>
          <w:sz w:val="36"/>
          <w:szCs w:val="36"/>
          <w:lang w:val="en-US"/>
        </w:rPr>
        <w:t>Pet Home</w:t>
      </w:r>
      <w:r>
        <w:rPr>
          <w:rFonts w:ascii="Times New Roman" w:eastAsia="Times New Roman" w:hAnsi="Times New Roman" w:cs="Times New Roman"/>
          <w:b/>
          <w:i/>
          <w:sz w:val="36"/>
          <w:szCs w:val="36"/>
        </w:rPr>
        <w:t xml:space="preserve"> Website</w:t>
      </w:r>
    </w:p>
    <w:p w14:paraId="666C3B11" w14:textId="77777777" w:rsidR="00820E17" w:rsidRDefault="00000000">
      <w:pPr>
        <w:spacing w:before="240" w:after="240"/>
        <w:ind w:left="-2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122F828" w14:textId="74721F51" w:rsidR="00820E17" w:rsidRDefault="00000000">
      <w:pPr>
        <w:spacing w:before="240" w:after="240"/>
        <w:ind w:left="-283"/>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Submitted by Team 0</w:t>
      </w:r>
      <w:r w:rsidR="0010110E">
        <w:rPr>
          <w:rFonts w:ascii="Times New Roman" w:eastAsia="Times New Roman" w:hAnsi="Times New Roman" w:cs="Times New Roman"/>
          <w:b/>
          <w:sz w:val="32"/>
          <w:szCs w:val="32"/>
          <w:lang w:val="en-US"/>
        </w:rPr>
        <w:t>1</w:t>
      </w:r>
      <w:r>
        <w:rPr>
          <w:rFonts w:ascii="Times New Roman" w:eastAsia="Times New Roman" w:hAnsi="Times New Roman" w:cs="Times New Roman"/>
          <w:b/>
          <w:sz w:val="32"/>
          <w:szCs w:val="32"/>
        </w:rPr>
        <w:t>:</w:t>
      </w:r>
    </w:p>
    <w:p w14:paraId="1596EF79" w14:textId="31B1B2AD" w:rsidR="00820E17"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sz w:val="24"/>
          <w:szCs w:val="24"/>
          <w:lang w:val="en-US"/>
        </w:rPr>
        <w:t>DC026157 WONG KAI YUAN</w:t>
      </w:r>
    </w:p>
    <w:p w14:paraId="23FA8184" w14:textId="5F25F974" w:rsidR="0010110E"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bCs/>
          <w:sz w:val="24"/>
          <w:szCs w:val="24"/>
        </w:rPr>
        <w:t>DC328783</w:t>
      </w:r>
      <w:r w:rsidRPr="0010110E">
        <w:rPr>
          <w:rFonts w:ascii="Times New Roman" w:eastAsia="Times New Roman" w:hAnsi="Times New Roman" w:cs="Times New Roman"/>
          <w:b/>
          <w:bCs/>
          <w:sz w:val="24"/>
          <w:szCs w:val="24"/>
          <w:lang w:val="en-US"/>
        </w:rPr>
        <w:t xml:space="preserve"> </w:t>
      </w:r>
      <w:r w:rsidRPr="0010110E">
        <w:rPr>
          <w:rFonts w:ascii="Times New Roman" w:eastAsia="Times New Roman" w:hAnsi="Times New Roman" w:cs="Times New Roman"/>
          <w:b/>
          <w:bCs/>
          <w:sz w:val="24"/>
          <w:szCs w:val="24"/>
        </w:rPr>
        <w:t>JOÃO PAULO MONTEIRO BARROS CEVA RODRIGUES</w:t>
      </w:r>
    </w:p>
    <w:p w14:paraId="5A6DBFBC" w14:textId="0952C82C" w:rsidR="00820E17"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sz w:val="24"/>
          <w:szCs w:val="24"/>
          <w:lang w:val="en-US"/>
        </w:rPr>
        <w:t>DC025027 AO CHI LAM</w:t>
      </w:r>
    </w:p>
    <w:p w14:paraId="3F6173C7" w14:textId="222B0668" w:rsidR="00820E17"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sz w:val="24"/>
          <w:szCs w:val="24"/>
          <w:lang w:val="en-US"/>
        </w:rPr>
        <w:t>DC027353</w:t>
      </w:r>
      <w:r w:rsidRPr="0010110E">
        <w:rPr>
          <w:rFonts w:ascii="Times New Roman" w:eastAsia="Times New Roman" w:hAnsi="Times New Roman" w:cs="Times New Roman"/>
          <w:b/>
          <w:sz w:val="24"/>
          <w:szCs w:val="24"/>
        </w:rPr>
        <w:t xml:space="preserve"> </w:t>
      </w:r>
      <w:r w:rsidRPr="0010110E">
        <w:rPr>
          <w:rFonts w:ascii="Times New Roman" w:eastAsia="Times New Roman" w:hAnsi="Times New Roman" w:cs="Times New Roman"/>
          <w:b/>
          <w:sz w:val="24"/>
          <w:szCs w:val="24"/>
          <w:lang w:val="en-US"/>
        </w:rPr>
        <w:t>CAO YUTING</w:t>
      </w:r>
    </w:p>
    <w:p w14:paraId="18A36306" w14:textId="375FEDC8" w:rsidR="00820E17"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sz w:val="24"/>
          <w:szCs w:val="24"/>
          <w:lang w:val="en-US"/>
        </w:rPr>
        <w:t>DC027857</w:t>
      </w:r>
      <w:r w:rsidRPr="0010110E">
        <w:rPr>
          <w:rFonts w:ascii="Times New Roman" w:eastAsia="Times New Roman" w:hAnsi="Times New Roman" w:cs="Times New Roman"/>
          <w:b/>
          <w:sz w:val="24"/>
          <w:szCs w:val="24"/>
        </w:rPr>
        <w:t xml:space="preserve"> </w:t>
      </w:r>
      <w:r w:rsidRPr="0010110E">
        <w:rPr>
          <w:rFonts w:ascii="Times New Roman" w:eastAsia="Times New Roman" w:hAnsi="Times New Roman" w:cs="Times New Roman"/>
          <w:b/>
          <w:sz w:val="24"/>
          <w:szCs w:val="24"/>
          <w:lang w:val="en-US"/>
        </w:rPr>
        <w:t>WANG XINYU</w:t>
      </w:r>
    </w:p>
    <w:p w14:paraId="70334633" w14:textId="4132A5FC" w:rsidR="0010110E" w:rsidRPr="0010110E" w:rsidRDefault="0010110E">
      <w:pPr>
        <w:spacing w:before="240" w:after="240"/>
        <w:ind w:left="-283"/>
        <w:jc w:val="center"/>
        <w:rPr>
          <w:rFonts w:ascii="Times New Roman" w:eastAsia="Times New Roman" w:hAnsi="Times New Roman" w:cs="Times New Roman"/>
          <w:b/>
          <w:bCs/>
          <w:sz w:val="24"/>
          <w:szCs w:val="24"/>
          <w:lang w:val="en-US"/>
        </w:rPr>
      </w:pPr>
      <w:r w:rsidRPr="0010110E">
        <w:rPr>
          <w:rFonts w:ascii="Times New Roman" w:eastAsia="Times New Roman" w:hAnsi="Times New Roman" w:cs="Times New Roman"/>
          <w:b/>
          <w:bCs/>
          <w:sz w:val="24"/>
          <w:szCs w:val="24"/>
          <w:lang w:val="en-US"/>
        </w:rPr>
        <w:t xml:space="preserve">DC125943 </w:t>
      </w:r>
      <w:r w:rsidRPr="0010110E">
        <w:rPr>
          <w:rFonts w:ascii="Times New Roman" w:eastAsia="Times New Roman" w:hAnsi="Times New Roman" w:cs="Times New Roman"/>
          <w:b/>
          <w:bCs/>
          <w:sz w:val="24"/>
          <w:szCs w:val="24"/>
        </w:rPr>
        <w:t>WONG CHI CHON</w:t>
      </w:r>
    </w:p>
    <w:p w14:paraId="2DEB8E73" w14:textId="013DBC70" w:rsidR="0010110E" w:rsidRPr="0010110E" w:rsidRDefault="0010110E">
      <w:pPr>
        <w:spacing w:before="240" w:after="240"/>
        <w:ind w:left="-283"/>
        <w:jc w:val="center"/>
        <w:rPr>
          <w:rFonts w:ascii="Times New Roman" w:eastAsia="Times New Roman" w:hAnsi="Times New Roman" w:cs="Times New Roman"/>
          <w:b/>
          <w:sz w:val="24"/>
          <w:szCs w:val="24"/>
          <w:lang w:val="en-US"/>
        </w:rPr>
      </w:pPr>
      <w:r w:rsidRPr="0010110E">
        <w:rPr>
          <w:rFonts w:ascii="Times New Roman" w:eastAsia="Times New Roman" w:hAnsi="Times New Roman" w:cs="Times New Roman"/>
          <w:b/>
          <w:bCs/>
          <w:sz w:val="24"/>
          <w:szCs w:val="24"/>
          <w:lang w:val="en-US"/>
        </w:rPr>
        <w:t xml:space="preserve"> </w:t>
      </w:r>
      <w:r w:rsidRPr="0010110E">
        <w:rPr>
          <w:rFonts w:ascii="Times New Roman" w:eastAsia="Times New Roman" w:hAnsi="Times New Roman" w:cs="Times New Roman"/>
          <w:b/>
          <w:bCs/>
          <w:sz w:val="24"/>
          <w:szCs w:val="24"/>
        </w:rPr>
        <w:t>DC126114</w:t>
      </w:r>
      <w:r w:rsidRPr="0010110E">
        <w:rPr>
          <w:rFonts w:ascii="Times New Roman" w:eastAsia="Times New Roman" w:hAnsi="Times New Roman" w:cs="Times New Roman"/>
          <w:b/>
          <w:bCs/>
          <w:sz w:val="24"/>
          <w:szCs w:val="24"/>
          <w:lang w:val="en-US"/>
        </w:rPr>
        <w:t xml:space="preserve"> </w:t>
      </w:r>
      <w:r w:rsidRPr="0010110E">
        <w:rPr>
          <w:rFonts w:ascii="Times New Roman" w:eastAsia="Times New Roman" w:hAnsi="Times New Roman" w:cs="Times New Roman"/>
          <w:b/>
          <w:bCs/>
          <w:sz w:val="24"/>
          <w:szCs w:val="24"/>
        </w:rPr>
        <w:t>LEI CHAK FONG</w:t>
      </w:r>
    </w:p>
    <w:p w14:paraId="4F1AACD4" w14:textId="79B544A3" w:rsidR="00820E17" w:rsidRPr="00E935E4" w:rsidRDefault="00000000">
      <w:pPr>
        <w:spacing w:before="240" w:after="240"/>
        <w:ind w:left="-283"/>
        <w:jc w:val="center"/>
        <w:rPr>
          <w:lang w:val="en-US"/>
        </w:rPr>
        <w:sectPr w:rsidR="00820E17" w:rsidRPr="00E935E4" w:rsidSect="00656945">
          <w:pgSz w:w="11909" w:h="16834"/>
          <w:pgMar w:top="1440" w:right="1440" w:bottom="1440" w:left="1440" w:header="720" w:footer="720" w:gutter="0"/>
          <w:pgNumType w:start="1"/>
          <w:cols w:space="720"/>
        </w:sectPr>
      </w:pPr>
      <w:r>
        <w:rPr>
          <w:rFonts w:ascii="Times New Roman" w:eastAsia="Times New Roman" w:hAnsi="Times New Roman" w:cs="Times New Roman"/>
          <w:b/>
          <w:sz w:val="32"/>
          <w:szCs w:val="32"/>
        </w:rPr>
        <w:t>Date of Submission: 202</w:t>
      </w:r>
      <w:r w:rsidR="00E935E4">
        <w:rPr>
          <w:rFonts w:ascii="Times New Roman" w:eastAsia="Times New Roman" w:hAnsi="Times New Roman" w:cs="Times New Roman"/>
          <w:b/>
          <w:sz w:val="32"/>
          <w:szCs w:val="32"/>
          <w:lang w:val="en-US"/>
        </w:rPr>
        <w:t>4</w:t>
      </w:r>
      <w:r>
        <w:rPr>
          <w:rFonts w:ascii="Times New Roman" w:eastAsia="Times New Roman" w:hAnsi="Times New Roman" w:cs="Times New Roman"/>
          <w:b/>
          <w:sz w:val="32"/>
          <w:szCs w:val="32"/>
        </w:rPr>
        <w:t>/04/2</w:t>
      </w:r>
      <w:r w:rsidR="00E935E4">
        <w:rPr>
          <w:rFonts w:ascii="Times New Roman" w:eastAsia="Times New Roman" w:hAnsi="Times New Roman" w:cs="Times New Roman"/>
          <w:b/>
          <w:sz w:val="32"/>
          <w:szCs w:val="32"/>
          <w:lang w:val="en-US"/>
        </w:rPr>
        <w:t>2</w:t>
      </w:r>
    </w:p>
    <w:p w14:paraId="4D651E13" w14:textId="77777777" w:rsidR="00820E17" w:rsidRDefault="00000000">
      <w:pPr>
        <w:rPr>
          <w:rFonts w:ascii="Times New Roman" w:eastAsia="Times New Roman" w:hAnsi="Times New Roman" w:cs="Times New Roman"/>
          <w:b/>
          <w:sz w:val="24"/>
          <w:szCs w:val="24"/>
        </w:rPr>
      </w:pPr>
      <w:bookmarkStart w:id="0" w:name="_Hlk164621477"/>
      <w:r>
        <w:rPr>
          <w:rFonts w:ascii="Times New Roman" w:eastAsia="Times New Roman" w:hAnsi="Times New Roman" w:cs="Times New Roman"/>
          <w:b/>
          <w:sz w:val="24"/>
          <w:szCs w:val="24"/>
        </w:rPr>
        <w:lastRenderedPageBreak/>
        <w:t>Introduction</w:t>
      </w:r>
    </w:p>
    <w:p w14:paraId="6FBB6C63" w14:textId="1D59ABE0" w:rsidR="0010110E" w:rsidRDefault="0010110E">
      <w:pPr>
        <w:rPr>
          <w:rFonts w:ascii="Times New Roman" w:eastAsia="Times New Roman" w:hAnsi="Times New Roman" w:cs="Times New Roman"/>
          <w:sz w:val="24"/>
          <w:szCs w:val="24"/>
          <w:lang w:val="en-US"/>
        </w:rPr>
      </w:pPr>
      <w:bookmarkStart w:id="1" w:name="_Hlk164621369"/>
      <w:r w:rsidRPr="0010110E">
        <w:rPr>
          <w:rFonts w:ascii="Times New Roman" w:eastAsia="Times New Roman" w:hAnsi="Times New Roman" w:cs="Times New Roman"/>
          <w:sz w:val="24"/>
          <w:szCs w:val="24"/>
        </w:rPr>
        <w:t xml:space="preserve">Welcome to PetHome, a cozy location created for the devoted pet community. Our virtual </w:t>
      </w:r>
      <w:r>
        <w:rPr>
          <w:rFonts w:ascii="Times New Roman" w:eastAsia="Times New Roman" w:hAnsi="Times New Roman" w:cs="Times New Roman"/>
          <w:sz w:val="24"/>
          <w:szCs w:val="24"/>
          <w:lang w:val="en-US"/>
        </w:rPr>
        <w:t>website</w:t>
      </w:r>
      <w:r w:rsidRPr="0010110E">
        <w:rPr>
          <w:rFonts w:ascii="Times New Roman" w:eastAsia="Times New Roman" w:hAnsi="Times New Roman" w:cs="Times New Roman"/>
          <w:sz w:val="24"/>
          <w:szCs w:val="24"/>
        </w:rPr>
        <w:t xml:space="preserve"> welcomes </w:t>
      </w:r>
      <w:bookmarkEnd w:id="0"/>
      <w:r w:rsidRPr="0010110E">
        <w:rPr>
          <w:rFonts w:ascii="Times New Roman" w:eastAsia="Times New Roman" w:hAnsi="Times New Roman" w:cs="Times New Roman"/>
          <w:sz w:val="24"/>
          <w:szCs w:val="24"/>
        </w:rPr>
        <w:t>a wide range of animal enthusiasts, from long-time pet owners to those just starting out in the world of pet ownership. PetHome goes beyond the typical confines of an internet platform to become a lively, engaged community where everyone speaks the same language—love for pets. PetHome provides a wide range of experiences, materials, and services that address every facet of pet care and companionship because of their profound awareness of the special link that exists between pets and their owners.</w:t>
      </w:r>
    </w:p>
    <w:p w14:paraId="409A780E" w14:textId="77777777" w:rsidR="0010110E" w:rsidRDefault="0010110E">
      <w:pPr>
        <w:rPr>
          <w:rFonts w:ascii="Times New Roman" w:eastAsia="Times New Roman" w:hAnsi="Times New Roman" w:cs="Times New Roman"/>
          <w:sz w:val="24"/>
          <w:szCs w:val="24"/>
          <w:lang w:val="en-US"/>
        </w:rPr>
      </w:pPr>
    </w:p>
    <w:p w14:paraId="1967A026" w14:textId="54340797" w:rsidR="0010110E" w:rsidRPr="0010110E" w:rsidRDefault="0010110E" w:rsidP="0010110E">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Our Goal</w:t>
      </w:r>
    </w:p>
    <w:bookmarkEnd w:id="1"/>
    <w:p w14:paraId="41C13252" w14:textId="5E144292" w:rsidR="0010110E" w:rsidRDefault="0010110E">
      <w:pPr>
        <w:rPr>
          <w:rFonts w:ascii="Times New Roman" w:eastAsia="Times New Roman" w:hAnsi="Times New Roman" w:cs="Times New Roman"/>
          <w:sz w:val="24"/>
          <w:szCs w:val="24"/>
          <w:lang w:val="en-US"/>
        </w:rPr>
      </w:pPr>
      <w:r w:rsidRPr="0010110E">
        <w:rPr>
          <w:rFonts w:ascii="Times New Roman" w:eastAsia="Times New Roman" w:hAnsi="Times New Roman" w:cs="Times New Roman"/>
          <w:sz w:val="24"/>
          <w:szCs w:val="24"/>
        </w:rPr>
        <w:t>At the heart of PetHome is the aspiration to weave a tapestry of connections among pets and their owners that is as enduring as it is enriching. We aim to be the leading online platform that not only streamlines the practical aspects of pet ownership but also cultivates a warm, informed, and vibrant community. PetHome envisions becoming an integral part of the daily lives of pet lovers, where support, advice, and quality care products are readily accessible. By fostering a nurturing space for education, community interaction, and easy access to essential pet products, we are dedicated to enhancing and celebrating the human-pet relationship at every level.</w:t>
      </w:r>
    </w:p>
    <w:p w14:paraId="4ABFE1DB" w14:textId="77777777" w:rsidR="0010110E" w:rsidRPr="0010110E" w:rsidRDefault="0010110E">
      <w:pPr>
        <w:rPr>
          <w:rFonts w:ascii="Times New Roman" w:eastAsia="Times New Roman" w:hAnsi="Times New Roman" w:cs="Times New Roman"/>
          <w:b/>
          <w:sz w:val="24"/>
          <w:szCs w:val="24"/>
          <w:lang w:val="en-US"/>
        </w:rPr>
      </w:pPr>
    </w:p>
    <w:p w14:paraId="3E45E1EE" w14:textId="049B5BC7" w:rsidR="0010110E" w:rsidRPr="0010110E" w:rsidRDefault="0000000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The main services provided by the system</w:t>
      </w:r>
    </w:p>
    <w:p w14:paraId="7DDF8FC4" w14:textId="77777777" w:rsidR="0010110E" w:rsidRDefault="0010110E">
      <w:pPr>
        <w:rPr>
          <w:rFonts w:ascii="Times New Roman" w:eastAsia="Times New Roman" w:hAnsi="Times New Roman" w:cs="Times New Roman"/>
          <w:sz w:val="24"/>
          <w:szCs w:val="24"/>
          <w:lang w:val="en-US"/>
        </w:rPr>
      </w:pPr>
      <w:r w:rsidRPr="0010110E">
        <w:rPr>
          <w:rFonts w:ascii="Times New Roman" w:eastAsia="Times New Roman" w:hAnsi="Times New Roman" w:cs="Times New Roman"/>
          <w:sz w:val="24"/>
          <w:szCs w:val="24"/>
        </w:rPr>
        <w:t>PetHome distinguishes itself by offering a user-centric interface that prioritizes easy connectivity, the exchange of knowledge, and a specialized online storefront for pet care essentials.</w:t>
      </w:r>
    </w:p>
    <w:p w14:paraId="703F5284" w14:textId="77777777" w:rsidR="00ED0130" w:rsidRDefault="00ED0130">
      <w:pPr>
        <w:rPr>
          <w:rFonts w:ascii="Times New Roman" w:eastAsia="Times New Roman" w:hAnsi="Times New Roman" w:cs="Times New Roman"/>
          <w:sz w:val="24"/>
          <w:szCs w:val="24"/>
          <w:lang w:val="en-US"/>
        </w:rPr>
      </w:pPr>
    </w:p>
    <w:p w14:paraId="607476BA" w14:textId="685DF952" w:rsidR="00ED0130" w:rsidRPr="00ED0130" w:rsidRDefault="00ED0130">
      <w:pPr>
        <w:rPr>
          <w:rFonts w:ascii="Times New Roman" w:eastAsia="Times New Roman" w:hAnsi="Times New Roman" w:cs="Times New Roman"/>
          <w:sz w:val="24"/>
          <w:szCs w:val="24"/>
          <w:lang w:val="en-US"/>
        </w:rPr>
      </w:pPr>
      <w:r w:rsidRPr="00ED0130">
        <w:rPr>
          <w:rFonts w:ascii="Times New Roman" w:eastAsia="Times New Roman" w:hAnsi="Times New Roman" w:cs="Times New Roman"/>
          <w:noProof/>
          <w:sz w:val="24"/>
          <w:szCs w:val="24"/>
          <w:lang w:val="en-US"/>
        </w:rPr>
        <w:drawing>
          <wp:inline distT="0" distB="0" distL="0" distR="0" wp14:anchorId="7832BCD1" wp14:editId="09687242">
            <wp:extent cx="5733415" cy="674370"/>
            <wp:effectExtent l="0" t="0" r="0" b="0"/>
            <wp:docPr id="920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8625" name=""/>
                    <pic:cNvPicPr/>
                  </pic:nvPicPr>
                  <pic:blipFill>
                    <a:blip r:embed="rId6"/>
                    <a:stretch>
                      <a:fillRect/>
                    </a:stretch>
                  </pic:blipFill>
                  <pic:spPr>
                    <a:xfrm>
                      <a:off x="0" y="0"/>
                      <a:ext cx="5733415" cy="674370"/>
                    </a:xfrm>
                    <a:prstGeom prst="rect">
                      <a:avLst/>
                    </a:prstGeom>
                  </pic:spPr>
                </pic:pic>
              </a:graphicData>
            </a:graphic>
          </wp:inline>
        </w:drawing>
      </w:r>
    </w:p>
    <w:p w14:paraId="7B98BCDC" w14:textId="77777777" w:rsidR="0010110E" w:rsidRPr="0010110E" w:rsidRDefault="0010110E">
      <w:pPr>
        <w:rPr>
          <w:rFonts w:ascii="Times New Roman" w:eastAsia="Times New Roman" w:hAnsi="Times New Roman" w:cs="Times New Roman"/>
          <w:sz w:val="24"/>
          <w:szCs w:val="24"/>
          <w:lang w:val="en-US"/>
        </w:rPr>
      </w:pPr>
    </w:p>
    <w:p w14:paraId="335633A0" w14:textId="4E456807" w:rsidR="0010110E" w:rsidRPr="0010110E" w:rsidRDefault="0010110E" w:rsidP="0010110E">
      <w:pPr>
        <w:numPr>
          <w:ilvl w:val="0"/>
          <w:numId w:val="1"/>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Login/Register: </w:t>
      </w:r>
      <w:r>
        <w:rPr>
          <w:rFonts w:ascii="Times New Roman" w:eastAsia="Times New Roman" w:hAnsi="Times New Roman" w:cs="Times New Roman"/>
          <w:sz w:val="24"/>
          <w:szCs w:val="24"/>
          <w:lang w:val="en-MY"/>
        </w:rPr>
        <w:br/>
      </w:r>
      <w:proofErr w:type="spellStart"/>
      <w:r w:rsidRPr="0010110E">
        <w:rPr>
          <w:rFonts w:ascii="Times New Roman" w:eastAsia="Times New Roman" w:hAnsi="Times New Roman" w:cs="Times New Roman"/>
          <w:sz w:val="24"/>
          <w:szCs w:val="24"/>
          <w:lang w:val="en-MY"/>
        </w:rPr>
        <w:t>PetHome</w:t>
      </w:r>
      <w:proofErr w:type="spellEnd"/>
      <w:r w:rsidRPr="0010110E">
        <w:rPr>
          <w:rFonts w:ascii="Times New Roman" w:eastAsia="Times New Roman" w:hAnsi="Times New Roman" w:cs="Times New Roman"/>
          <w:sz w:val="24"/>
          <w:szCs w:val="24"/>
          <w:lang w:val="en-MY"/>
        </w:rPr>
        <w:t xml:space="preserve"> simplifies the process of creating a secure account, empowering users to contribute to forums, pen insightful blog entries, and indulge in a seamless shopping experience.</w:t>
      </w:r>
    </w:p>
    <w:p w14:paraId="0D075C77" w14:textId="57B4C083" w:rsidR="0010110E" w:rsidRPr="0010110E" w:rsidRDefault="0010110E" w:rsidP="0010110E">
      <w:pPr>
        <w:numPr>
          <w:ilvl w:val="0"/>
          <w:numId w:val="1"/>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Community Forums: </w:t>
      </w:r>
      <w:r>
        <w:rPr>
          <w:rFonts w:ascii="Times New Roman" w:eastAsia="Times New Roman" w:hAnsi="Times New Roman" w:cs="Times New Roman"/>
          <w:sz w:val="24"/>
          <w:szCs w:val="24"/>
          <w:lang w:val="en-MY"/>
        </w:rPr>
        <w:br/>
      </w:r>
      <w:r w:rsidRPr="0010110E">
        <w:rPr>
          <w:rFonts w:ascii="Times New Roman" w:eastAsia="Times New Roman" w:hAnsi="Times New Roman" w:cs="Times New Roman"/>
          <w:sz w:val="24"/>
          <w:szCs w:val="24"/>
          <w:lang w:val="en-MY"/>
        </w:rPr>
        <w:t xml:space="preserve">This space is the heartbeat of </w:t>
      </w:r>
      <w:proofErr w:type="spellStart"/>
      <w:r w:rsidRPr="0010110E">
        <w:rPr>
          <w:rFonts w:ascii="Times New Roman" w:eastAsia="Times New Roman" w:hAnsi="Times New Roman" w:cs="Times New Roman"/>
          <w:sz w:val="24"/>
          <w:szCs w:val="24"/>
          <w:lang w:val="en-MY"/>
        </w:rPr>
        <w:t>PetHome</w:t>
      </w:r>
      <w:proofErr w:type="spellEnd"/>
      <w:r w:rsidRPr="0010110E">
        <w:rPr>
          <w:rFonts w:ascii="Times New Roman" w:eastAsia="Times New Roman" w:hAnsi="Times New Roman" w:cs="Times New Roman"/>
          <w:sz w:val="24"/>
          <w:szCs w:val="24"/>
          <w:lang w:val="en-MY"/>
        </w:rPr>
        <w:t>, where members engage in lively discussions, dispense and receive advice, and strengthen their bonds over shared pet-rearing experiences.</w:t>
      </w:r>
    </w:p>
    <w:p w14:paraId="6E7304D0" w14:textId="4C4A57FA" w:rsidR="0010110E" w:rsidRPr="0010110E" w:rsidRDefault="0010110E" w:rsidP="0010110E">
      <w:pPr>
        <w:numPr>
          <w:ilvl w:val="0"/>
          <w:numId w:val="1"/>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Blog: </w:t>
      </w:r>
      <w:r>
        <w:rPr>
          <w:rFonts w:ascii="Times New Roman" w:eastAsia="Times New Roman" w:hAnsi="Times New Roman" w:cs="Times New Roman"/>
          <w:sz w:val="24"/>
          <w:szCs w:val="24"/>
          <w:lang w:val="en-MY"/>
        </w:rPr>
        <w:br/>
      </w:r>
      <w:r w:rsidRPr="0010110E">
        <w:rPr>
          <w:rFonts w:ascii="Times New Roman" w:eastAsia="Times New Roman" w:hAnsi="Times New Roman" w:cs="Times New Roman"/>
          <w:sz w:val="24"/>
          <w:szCs w:val="24"/>
          <w:lang w:val="en-MY"/>
        </w:rPr>
        <w:t>An educational treasury populated with articles from pet care experts, the blog serves as a trove of knowledge for pet wellness and upkeep.</w:t>
      </w:r>
    </w:p>
    <w:p w14:paraId="4D8C999F" w14:textId="5B1DEB5C" w:rsidR="0010110E" w:rsidRPr="0010110E" w:rsidRDefault="0010110E" w:rsidP="0010110E">
      <w:pPr>
        <w:numPr>
          <w:ilvl w:val="0"/>
          <w:numId w:val="1"/>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Store Page: </w:t>
      </w:r>
      <w:r>
        <w:rPr>
          <w:rFonts w:ascii="Times New Roman" w:eastAsia="Times New Roman" w:hAnsi="Times New Roman" w:cs="Times New Roman"/>
          <w:sz w:val="24"/>
          <w:szCs w:val="24"/>
          <w:lang w:val="en-MY"/>
        </w:rPr>
        <w:br/>
      </w:r>
      <w:r w:rsidRPr="0010110E">
        <w:rPr>
          <w:rFonts w:ascii="Times New Roman" w:eastAsia="Times New Roman" w:hAnsi="Times New Roman" w:cs="Times New Roman"/>
          <w:sz w:val="24"/>
          <w:szCs w:val="24"/>
          <w:lang w:val="en-MY"/>
        </w:rPr>
        <w:t>Featuring a handpicked assortment of pet supplies, our store meets every possible need, ensuring pets are well-fed, entertained, and cared for with our diverse product range.</w:t>
      </w:r>
    </w:p>
    <w:p w14:paraId="25EE3E8E" w14:textId="77777777" w:rsidR="0010110E" w:rsidRPr="0010110E" w:rsidRDefault="0010110E" w:rsidP="0010110E">
      <w:pPr>
        <w:rPr>
          <w:rFonts w:ascii="Times New Roman" w:eastAsia="Times New Roman" w:hAnsi="Times New Roman" w:cs="Times New Roman"/>
          <w:sz w:val="24"/>
          <w:szCs w:val="24"/>
          <w:lang w:val="en-MY"/>
        </w:rPr>
      </w:pPr>
    </w:p>
    <w:p w14:paraId="25114D37" w14:textId="3CDFE9D6" w:rsidR="0010110E" w:rsidRPr="0010110E" w:rsidRDefault="00000000" w:rsidP="0010110E">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Our target </w:t>
      </w:r>
      <w:r w:rsidR="00ED0130">
        <w:rPr>
          <w:rFonts w:ascii="Times New Roman" w:eastAsia="Times New Roman" w:hAnsi="Times New Roman" w:cs="Times New Roman"/>
          <w:b/>
          <w:sz w:val="24"/>
          <w:szCs w:val="24"/>
          <w:lang w:val="en-US"/>
        </w:rPr>
        <w:t>user</w:t>
      </w:r>
    </w:p>
    <w:p w14:paraId="23CBF2B3" w14:textId="77777777" w:rsidR="0010110E" w:rsidRPr="0010110E" w:rsidRDefault="0010110E" w:rsidP="0010110E">
      <w:pPr>
        <w:numPr>
          <w:ilvl w:val="0"/>
          <w:numId w:val="2"/>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Novice Pet Owners: For those just starting out, feeling both the excitement and the uncertainty of welcoming a new pet into their home. </w:t>
      </w:r>
      <w:proofErr w:type="spellStart"/>
      <w:r w:rsidRPr="0010110E">
        <w:rPr>
          <w:rFonts w:ascii="Times New Roman" w:eastAsia="Times New Roman" w:hAnsi="Times New Roman" w:cs="Times New Roman"/>
          <w:sz w:val="24"/>
          <w:szCs w:val="24"/>
          <w:lang w:val="en-MY"/>
        </w:rPr>
        <w:t>PetHome</w:t>
      </w:r>
      <w:proofErr w:type="spellEnd"/>
      <w:r w:rsidRPr="0010110E">
        <w:rPr>
          <w:rFonts w:ascii="Times New Roman" w:eastAsia="Times New Roman" w:hAnsi="Times New Roman" w:cs="Times New Roman"/>
          <w:sz w:val="24"/>
          <w:szCs w:val="24"/>
          <w:lang w:val="en-MY"/>
        </w:rPr>
        <w:t xml:space="preserve"> provides a nurturing environment full of guidance, support, and essential products to ensure a smooth beginning to their pet-care journey.</w:t>
      </w:r>
    </w:p>
    <w:p w14:paraId="622A8DF3" w14:textId="77777777" w:rsidR="0010110E" w:rsidRPr="0010110E" w:rsidRDefault="0010110E" w:rsidP="0010110E">
      <w:pPr>
        <w:numPr>
          <w:ilvl w:val="0"/>
          <w:numId w:val="2"/>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Experienced Pet Guardians: Veteran pet owners will find advanced resources, community forums for in-depth discussions, and a comprehensive range of products to support the continued well-being of their companions.</w:t>
      </w:r>
    </w:p>
    <w:p w14:paraId="159483B7" w14:textId="77777777" w:rsidR="0010110E" w:rsidRPr="0010110E" w:rsidRDefault="0010110E" w:rsidP="0010110E">
      <w:pPr>
        <w:numPr>
          <w:ilvl w:val="0"/>
          <w:numId w:val="2"/>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Urban Pet Lovers: Our platform is ideal for those residing in bustling cities, seeking advice on raising pets in smaller living spaces and connecting with other urban pet owners for shared experiences and tips.</w:t>
      </w:r>
    </w:p>
    <w:p w14:paraId="7D8DAE30" w14:textId="77777777" w:rsidR="0010110E" w:rsidRPr="0010110E" w:rsidRDefault="0010110E" w:rsidP="0010110E">
      <w:pPr>
        <w:numPr>
          <w:ilvl w:val="0"/>
          <w:numId w:val="2"/>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Community Seekers: Individuals looking for a sense of belonging and interaction with like-minded pet lovers. </w:t>
      </w:r>
      <w:proofErr w:type="spellStart"/>
      <w:r w:rsidRPr="0010110E">
        <w:rPr>
          <w:rFonts w:ascii="Times New Roman" w:eastAsia="Times New Roman" w:hAnsi="Times New Roman" w:cs="Times New Roman"/>
          <w:sz w:val="24"/>
          <w:szCs w:val="24"/>
          <w:lang w:val="en-MY"/>
        </w:rPr>
        <w:t>PetHome's</w:t>
      </w:r>
      <w:proofErr w:type="spellEnd"/>
      <w:r w:rsidRPr="0010110E">
        <w:rPr>
          <w:rFonts w:ascii="Times New Roman" w:eastAsia="Times New Roman" w:hAnsi="Times New Roman" w:cs="Times New Roman"/>
          <w:sz w:val="24"/>
          <w:szCs w:val="24"/>
          <w:lang w:val="en-MY"/>
        </w:rPr>
        <w:t xml:space="preserve"> forums and blogs foster a sense of community and mutual support.</w:t>
      </w:r>
    </w:p>
    <w:p w14:paraId="3F6055CF" w14:textId="77777777" w:rsidR="0010110E" w:rsidRPr="0010110E" w:rsidRDefault="0010110E" w:rsidP="0010110E">
      <w:pPr>
        <w:numPr>
          <w:ilvl w:val="0"/>
          <w:numId w:val="2"/>
        </w:numPr>
        <w:rPr>
          <w:rFonts w:ascii="Times New Roman" w:eastAsia="Times New Roman" w:hAnsi="Times New Roman" w:cs="Times New Roman"/>
          <w:sz w:val="24"/>
          <w:szCs w:val="24"/>
          <w:lang w:val="en-MY"/>
        </w:rPr>
      </w:pPr>
      <w:r w:rsidRPr="0010110E">
        <w:rPr>
          <w:rFonts w:ascii="Times New Roman" w:eastAsia="Times New Roman" w:hAnsi="Times New Roman" w:cs="Times New Roman"/>
          <w:sz w:val="24"/>
          <w:szCs w:val="24"/>
          <w:lang w:val="en-MY"/>
        </w:rPr>
        <w:t xml:space="preserve">Conscientious Shoppers: Users who value convenience without compromising on the quality and variety of pet care supplies. </w:t>
      </w:r>
      <w:proofErr w:type="spellStart"/>
      <w:r w:rsidRPr="0010110E">
        <w:rPr>
          <w:rFonts w:ascii="Times New Roman" w:eastAsia="Times New Roman" w:hAnsi="Times New Roman" w:cs="Times New Roman"/>
          <w:sz w:val="24"/>
          <w:szCs w:val="24"/>
          <w:lang w:val="en-MY"/>
        </w:rPr>
        <w:t>PetHome’s</w:t>
      </w:r>
      <w:proofErr w:type="spellEnd"/>
      <w:r w:rsidRPr="0010110E">
        <w:rPr>
          <w:rFonts w:ascii="Times New Roman" w:eastAsia="Times New Roman" w:hAnsi="Times New Roman" w:cs="Times New Roman"/>
          <w:sz w:val="24"/>
          <w:szCs w:val="24"/>
          <w:lang w:val="en-MY"/>
        </w:rPr>
        <w:t xml:space="preserve"> online store offers a curated selection of products to fit their lifestyle and their pets' needs.</w:t>
      </w:r>
    </w:p>
    <w:p w14:paraId="43601D09" w14:textId="77777777" w:rsidR="00820E17" w:rsidRPr="0010110E" w:rsidRDefault="00820E17">
      <w:pPr>
        <w:rPr>
          <w:rFonts w:ascii="Times New Roman" w:eastAsia="Times New Roman" w:hAnsi="Times New Roman" w:cs="Times New Roman"/>
          <w:b/>
          <w:sz w:val="24"/>
          <w:szCs w:val="24"/>
          <w:lang w:val="en-MY"/>
        </w:rPr>
      </w:pPr>
    </w:p>
    <w:p w14:paraId="5946AD46" w14:textId="0B46E75E" w:rsidR="00820E17" w:rsidRPr="00ED0130" w:rsidRDefault="00ED0130">
      <w:pPr>
        <w:rPr>
          <w:rFonts w:ascii="Times New Roman" w:eastAsia="Times New Roman" w:hAnsi="Times New Roman" w:cs="Times New Roman"/>
          <w:b/>
          <w:color w:val="212529"/>
          <w:sz w:val="24"/>
          <w:szCs w:val="24"/>
          <w:highlight w:val="white"/>
          <w:lang w:val="en-US"/>
        </w:rPr>
      </w:pPr>
      <w:bookmarkStart w:id="2" w:name="_Hlk164621611"/>
      <w:r>
        <w:rPr>
          <w:rFonts w:ascii="Times New Roman" w:eastAsia="Times New Roman" w:hAnsi="Times New Roman" w:cs="Times New Roman"/>
          <w:b/>
          <w:sz w:val="24"/>
          <w:szCs w:val="24"/>
          <w:lang w:val="en-US"/>
        </w:rPr>
        <w:t>User Workflow</w:t>
      </w:r>
    </w:p>
    <w:p w14:paraId="65EC5F4F" w14:textId="77777777" w:rsidR="00ED0130" w:rsidRPr="00ED0130" w:rsidRDefault="00ED0130" w:rsidP="00ED0130">
      <w:p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 xml:space="preserve">From the first click, visitors to </w:t>
      </w:r>
      <w:proofErr w:type="spellStart"/>
      <w:r w:rsidRPr="00ED0130">
        <w:rPr>
          <w:rFonts w:ascii="Times New Roman" w:eastAsia="Times New Roman" w:hAnsi="Times New Roman" w:cs="Times New Roman"/>
          <w:color w:val="212529"/>
          <w:sz w:val="24"/>
          <w:szCs w:val="24"/>
          <w:highlight w:val="white"/>
          <w:lang w:val="en-MY"/>
        </w:rPr>
        <w:t>PetHome</w:t>
      </w:r>
      <w:proofErr w:type="spellEnd"/>
      <w:r w:rsidRPr="00ED0130">
        <w:rPr>
          <w:rFonts w:ascii="Times New Roman" w:eastAsia="Times New Roman" w:hAnsi="Times New Roman" w:cs="Times New Roman"/>
          <w:color w:val="212529"/>
          <w:sz w:val="24"/>
          <w:szCs w:val="24"/>
          <w:highlight w:val="white"/>
          <w:lang w:val="en-MY"/>
        </w:rPr>
        <w:t xml:space="preserve"> are greeted by a well-organized homepage that intuitively </w:t>
      </w:r>
      <w:bookmarkEnd w:id="2"/>
      <w:r w:rsidRPr="00ED0130">
        <w:rPr>
          <w:rFonts w:ascii="Times New Roman" w:eastAsia="Times New Roman" w:hAnsi="Times New Roman" w:cs="Times New Roman"/>
          <w:color w:val="212529"/>
          <w:sz w:val="24"/>
          <w:szCs w:val="24"/>
          <w:highlight w:val="white"/>
          <w:lang w:val="en-MY"/>
        </w:rPr>
        <w:t>guides them to the site's prominent features, ensuring a welcoming and navigable user journey.</w:t>
      </w:r>
    </w:p>
    <w:p w14:paraId="38114A18" w14:textId="77777777" w:rsidR="00ED0130" w:rsidRPr="00ED0130" w:rsidRDefault="00ED0130" w:rsidP="00ED0130">
      <w:p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Key User Interactions:</w:t>
      </w:r>
    </w:p>
    <w:p w14:paraId="0A543FE2" w14:textId="77777777" w:rsidR="00ED0130" w:rsidRPr="00ED0130" w:rsidRDefault="00ED0130" w:rsidP="00ED0130">
      <w:pPr>
        <w:numPr>
          <w:ilvl w:val="0"/>
          <w:numId w:val="3"/>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Shopping: With a variety of pet products on offer, the store page is a one-stop-shop for all pet care necessities, providing an enriching shopping experience.</w:t>
      </w:r>
    </w:p>
    <w:p w14:paraId="5D236750" w14:textId="77777777" w:rsidR="00ED0130" w:rsidRPr="00ED0130" w:rsidRDefault="00ED0130" w:rsidP="00ED0130">
      <w:pPr>
        <w:numPr>
          <w:ilvl w:val="0"/>
          <w:numId w:val="3"/>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Engagement: The forum invites users to dive into rich dialogues, share anecdotes, and seek counsel, all in the spirit of enhancing life with pets.</w:t>
      </w:r>
    </w:p>
    <w:p w14:paraId="323F5A54" w14:textId="77777777" w:rsidR="00ED0130" w:rsidRDefault="00ED0130" w:rsidP="00ED0130">
      <w:pPr>
        <w:numPr>
          <w:ilvl w:val="0"/>
          <w:numId w:val="3"/>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 xml:space="preserve">Knowledge Expansion: The blog stands as a pillar of </w:t>
      </w:r>
      <w:proofErr w:type="spellStart"/>
      <w:r w:rsidRPr="00ED0130">
        <w:rPr>
          <w:rFonts w:ascii="Times New Roman" w:eastAsia="Times New Roman" w:hAnsi="Times New Roman" w:cs="Times New Roman"/>
          <w:color w:val="212529"/>
          <w:sz w:val="24"/>
          <w:szCs w:val="24"/>
          <w:highlight w:val="white"/>
          <w:lang w:val="en-MY"/>
        </w:rPr>
        <w:t>PetHome</w:t>
      </w:r>
      <w:proofErr w:type="spellEnd"/>
      <w:r w:rsidRPr="00ED0130">
        <w:rPr>
          <w:rFonts w:ascii="Times New Roman" w:eastAsia="Times New Roman" w:hAnsi="Times New Roman" w:cs="Times New Roman"/>
          <w:color w:val="212529"/>
          <w:sz w:val="24"/>
          <w:szCs w:val="24"/>
          <w:highlight w:val="white"/>
          <w:lang w:val="en-MY"/>
        </w:rPr>
        <w:t xml:space="preserve">, offering comprehensive articles that delve into pet health, </w:t>
      </w:r>
      <w:proofErr w:type="spellStart"/>
      <w:r w:rsidRPr="00ED0130">
        <w:rPr>
          <w:rFonts w:ascii="Times New Roman" w:eastAsia="Times New Roman" w:hAnsi="Times New Roman" w:cs="Times New Roman"/>
          <w:color w:val="212529"/>
          <w:sz w:val="24"/>
          <w:szCs w:val="24"/>
          <w:highlight w:val="white"/>
          <w:lang w:val="en-MY"/>
        </w:rPr>
        <w:t>behavioral</w:t>
      </w:r>
      <w:proofErr w:type="spellEnd"/>
      <w:r w:rsidRPr="00ED0130">
        <w:rPr>
          <w:rFonts w:ascii="Times New Roman" w:eastAsia="Times New Roman" w:hAnsi="Times New Roman" w:cs="Times New Roman"/>
          <w:color w:val="212529"/>
          <w:sz w:val="24"/>
          <w:szCs w:val="24"/>
          <w:highlight w:val="white"/>
          <w:lang w:val="en-MY"/>
        </w:rPr>
        <w:t xml:space="preserve"> insights, and nutritional advice.</w:t>
      </w:r>
    </w:p>
    <w:p w14:paraId="61C09F31"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081BE0D9"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43217FFC"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2EF0DDC1"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3A33A2BB"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3A8963DC"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074F4396"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6F5124A4"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347C85F5"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360E1272"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25488C82"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0845F2D0" w14:textId="77777777" w:rsidR="00ED0130" w:rsidRPr="00ED0130" w:rsidRDefault="00ED0130" w:rsidP="00ED0130">
      <w:pPr>
        <w:rPr>
          <w:rFonts w:ascii="Times New Roman" w:eastAsia="Times New Roman" w:hAnsi="Times New Roman" w:cs="Times New Roman"/>
          <w:color w:val="212529"/>
          <w:sz w:val="24"/>
          <w:szCs w:val="24"/>
          <w:highlight w:val="white"/>
          <w:lang w:val="en-MY"/>
        </w:rPr>
      </w:pPr>
    </w:p>
    <w:p w14:paraId="5B88B4FF" w14:textId="77777777" w:rsidR="00ED0130" w:rsidRPr="00ED0130" w:rsidRDefault="00ED0130">
      <w:pPr>
        <w:rPr>
          <w:rFonts w:ascii="Times New Roman" w:eastAsia="Times New Roman" w:hAnsi="Times New Roman" w:cs="Times New Roman"/>
          <w:color w:val="212529"/>
          <w:sz w:val="24"/>
          <w:szCs w:val="24"/>
          <w:highlight w:val="white"/>
          <w:lang w:val="en-MY"/>
        </w:rPr>
      </w:pPr>
    </w:p>
    <w:p w14:paraId="72DA602C" w14:textId="1AE8BD21" w:rsidR="00ED0130" w:rsidRPr="00ED0130" w:rsidRDefault="00ED0130" w:rsidP="00ED0130">
      <w:pPr>
        <w:rPr>
          <w:rFonts w:ascii="Times New Roman" w:eastAsia="Times New Roman" w:hAnsi="Times New Roman" w:cs="Times New Roman"/>
          <w:b/>
          <w:color w:val="212529"/>
          <w:sz w:val="24"/>
          <w:szCs w:val="24"/>
          <w:highlight w:val="white"/>
          <w:lang w:val="en-US"/>
        </w:rPr>
      </w:pPr>
      <w:bookmarkStart w:id="3" w:name="_Hlk164621639"/>
      <w:r>
        <w:rPr>
          <w:rFonts w:ascii="Times New Roman" w:eastAsia="Times New Roman" w:hAnsi="Times New Roman" w:cs="Times New Roman"/>
          <w:b/>
          <w:sz w:val="24"/>
          <w:szCs w:val="24"/>
          <w:lang w:val="en-US"/>
        </w:rPr>
        <w:lastRenderedPageBreak/>
        <w:t xml:space="preserve">Platform Structure </w:t>
      </w:r>
    </w:p>
    <w:p w14:paraId="11179401" w14:textId="366BAE21"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 xml:space="preserve">Home: Serving as the launchpad into </w:t>
      </w:r>
      <w:proofErr w:type="spellStart"/>
      <w:r w:rsidRPr="00ED0130">
        <w:rPr>
          <w:rFonts w:ascii="Times New Roman" w:eastAsia="Times New Roman" w:hAnsi="Times New Roman" w:cs="Times New Roman"/>
          <w:color w:val="212529"/>
          <w:sz w:val="24"/>
          <w:szCs w:val="24"/>
          <w:highlight w:val="white"/>
          <w:lang w:val="en-MY"/>
        </w:rPr>
        <w:t>PetHome</w:t>
      </w:r>
      <w:proofErr w:type="spellEnd"/>
      <w:r w:rsidRPr="00ED0130">
        <w:rPr>
          <w:rFonts w:ascii="Times New Roman" w:eastAsia="Times New Roman" w:hAnsi="Times New Roman" w:cs="Times New Roman"/>
          <w:color w:val="212529"/>
          <w:sz w:val="24"/>
          <w:szCs w:val="24"/>
          <w:highlight w:val="white"/>
          <w:lang w:val="en-MY"/>
        </w:rPr>
        <w:t xml:space="preserve">, the home page provides an overview of all the </w:t>
      </w:r>
      <w:bookmarkEnd w:id="3"/>
      <w:r w:rsidRPr="00ED0130">
        <w:rPr>
          <w:rFonts w:ascii="Times New Roman" w:eastAsia="Times New Roman" w:hAnsi="Times New Roman" w:cs="Times New Roman"/>
          <w:color w:val="212529"/>
          <w:sz w:val="24"/>
          <w:szCs w:val="24"/>
          <w:highlight w:val="white"/>
          <w:lang w:val="en-MY"/>
        </w:rPr>
        <w:t>key areas within the site.</w:t>
      </w:r>
      <w:r>
        <w:rPr>
          <w:rFonts w:ascii="Times New Roman" w:eastAsia="Times New Roman" w:hAnsi="Times New Roman" w:cs="Times New Roman"/>
          <w:color w:val="212529"/>
          <w:sz w:val="24"/>
          <w:szCs w:val="24"/>
          <w:highlight w:val="white"/>
          <w:lang w:val="en-MY"/>
        </w:rPr>
        <w:br/>
      </w:r>
      <w:r w:rsidRPr="00ED0130">
        <w:rPr>
          <w:rFonts w:ascii="Times New Roman" w:eastAsia="Times New Roman" w:hAnsi="Times New Roman" w:cs="Times New Roman"/>
          <w:noProof/>
          <w:color w:val="212529"/>
          <w:sz w:val="24"/>
          <w:szCs w:val="24"/>
          <w:lang w:val="en-MY"/>
        </w:rPr>
        <w:drawing>
          <wp:inline distT="0" distB="0" distL="0" distR="0" wp14:anchorId="5C03F46A" wp14:editId="7DAED971">
            <wp:extent cx="2944800" cy="2033213"/>
            <wp:effectExtent l="0" t="0" r="1905" b="0"/>
            <wp:docPr id="7526139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3965" name="Picture 1" descr="A screenshot of a website&#10;&#10;Description automatically generated"/>
                    <pic:cNvPicPr/>
                  </pic:nvPicPr>
                  <pic:blipFill>
                    <a:blip r:embed="rId7"/>
                    <a:stretch>
                      <a:fillRect/>
                    </a:stretch>
                  </pic:blipFill>
                  <pic:spPr>
                    <a:xfrm>
                      <a:off x="0" y="0"/>
                      <a:ext cx="2980202" cy="2057656"/>
                    </a:xfrm>
                    <a:prstGeom prst="rect">
                      <a:avLst/>
                    </a:prstGeom>
                  </pic:spPr>
                </pic:pic>
              </a:graphicData>
            </a:graphic>
          </wp:inline>
        </w:drawing>
      </w:r>
    </w:p>
    <w:p w14:paraId="5095AA5A" w14:textId="4D39F5BC"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Forum: A dynamic platform for community support, advice, and shared stories, the forum nurtures the collective wisdom of pet lovers.</w:t>
      </w:r>
      <w:r>
        <w:rPr>
          <w:rFonts w:ascii="Times New Roman" w:eastAsia="Times New Roman" w:hAnsi="Times New Roman" w:cs="Times New Roman"/>
          <w:color w:val="212529"/>
          <w:sz w:val="24"/>
          <w:szCs w:val="24"/>
          <w:highlight w:val="white"/>
          <w:lang w:val="en-MY"/>
        </w:rPr>
        <w:br/>
      </w:r>
      <w:r w:rsidRPr="00ED0130">
        <w:rPr>
          <w:rFonts w:ascii="Times New Roman" w:eastAsia="Times New Roman" w:hAnsi="Times New Roman" w:cs="Times New Roman"/>
          <w:noProof/>
          <w:color w:val="212529"/>
          <w:sz w:val="24"/>
          <w:szCs w:val="24"/>
          <w:lang w:val="en-MY"/>
        </w:rPr>
        <w:drawing>
          <wp:inline distT="0" distB="0" distL="0" distR="0" wp14:anchorId="43950FFA" wp14:editId="652471DB">
            <wp:extent cx="4111569" cy="2059200"/>
            <wp:effectExtent l="0" t="0" r="3810" b="0"/>
            <wp:docPr id="126299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90508" name=""/>
                    <pic:cNvPicPr/>
                  </pic:nvPicPr>
                  <pic:blipFill>
                    <a:blip r:embed="rId8"/>
                    <a:stretch>
                      <a:fillRect/>
                    </a:stretch>
                  </pic:blipFill>
                  <pic:spPr>
                    <a:xfrm>
                      <a:off x="0" y="0"/>
                      <a:ext cx="4137630" cy="2072252"/>
                    </a:xfrm>
                    <a:prstGeom prst="rect">
                      <a:avLst/>
                    </a:prstGeom>
                  </pic:spPr>
                </pic:pic>
              </a:graphicData>
            </a:graphic>
          </wp:inline>
        </w:drawing>
      </w:r>
    </w:p>
    <w:p w14:paraId="18B51D2F" w14:textId="284C7C77"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Blog: A library of expertise, the blog is continuously updated with valuable guidance on all aspects of pet care.</w:t>
      </w:r>
      <w:r>
        <w:rPr>
          <w:rFonts w:ascii="Times New Roman" w:eastAsia="Times New Roman" w:hAnsi="Times New Roman" w:cs="Times New Roman"/>
          <w:color w:val="212529"/>
          <w:sz w:val="24"/>
          <w:szCs w:val="24"/>
          <w:highlight w:val="white"/>
          <w:lang w:val="en-MY"/>
        </w:rPr>
        <w:br/>
      </w:r>
      <w:r w:rsidRPr="00ED0130">
        <w:rPr>
          <w:rFonts w:ascii="Times New Roman" w:eastAsia="Times New Roman" w:hAnsi="Times New Roman" w:cs="Times New Roman"/>
          <w:noProof/>
          <w:color w:val="212529"/>
          <w:sz w:val="24"/>
          <w:szCs w:val="24"/>
          <w:lang w:val="en-MY"/>
        </w:rPr>
        <w:drawing>
          <wp:inline distT="0" distB="0" distL="0" distR="0" wp14:anchorId="194FB6CD" wp14:editId="3D4CB63E">
            <wp:extent cx="4269538" cy="2419200"/>
            <wp:effectExtent l="0" t="0" r="0" b="0"/>
            <wp:docPr id="7936824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2401" name="Picture 1" descr="A screenshot of a website&#10;&#10;Description automatically generated"/>
                    <pic:cNvPicPr/>
                  </pic:nvPicPr>
                  <pic:blipFill>
                    <a:blip r:embed="rId9"/>
                    <a:stretch>
                      <a:fillRect/>
                    </a:stretch>
                  </pic:blipFill>
                  <pic:spPr>
                    <a:xfrm>
                      <a:off x="0" y="0"/>
                      <a:ext cx="4284668" cy="2427773"/>
                    </a:xfrm>
                    <a:prstGeom prst="rect">
                      <a:avLst/>
                    </a:prstGeom>
                  </pic:spPr>
                </pic:pic>
              </a:graphicData>
            </a:graphic>
          </wp:inline>
        </w:drawing>
      </w:r>
    </w:p>
    <w:p w14:paraId="772D496C" w14:textId="3E5DE851"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lastRenderedPageBreak/>
        <w:t>Store: A diverse marketplace, the store fronts an extensive selection of pet products, from daily necessities to luxury items.</w:t>
      </w:r>
      <w:r>
        <w:rPr>
          <w:rFonts w:ascii="Times New Roman" w:eastAsia="Times New Roman" w:hAnsi="Times New Roman" w:cs="Times New Roman"/>
          <w:color w:val="212529"/>
          <w:sz w:val="24"/>
          <w:szCs w:val="24"/>
          <w:highlight w:val="white"/>
          <w:lang w:val="en-MY"/>
        </w:rPr>
        <w:br/>
      </w:r>
      <w:r w:rsidRPr="00ED0130">
        <w:rPr>
          <w:rFonts w:ascii="Times New Roman" w:eastAsia="Times New Roman" w:hAnsi="Times New Roman" w:cs="Times New Roman"/>
          <w:noProof/>
          <w:color w:val="212529"/>
          <w:sz w:val="24"/>
          <w:szCs w:val="24"/>
          <w:lang w:val="en-MY"/>
        </w:rPr>
        <w:drawing>
          <wp:inline distT="0" distB="0" distL="0" distR="0" wp14:anchorId="33A63023" wp14:editId="268A9533">
            <wp:extent cx="3809485" cy="1994400"/>
            <wp:effectExtent l="0" t="0" r="635" b="0"/>
            <wp:docPr id="7476085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8516" name="Picture 1" descr="A screenshot of a website&#10;&#10;Description automatically generated"/>
                    <pic:cNvPicPr/>
                  </pic:nvPicPr>
                  <pic:blipFill>
                    <a:blip r:embed="rId10"/>
                    <a:stretch>
                      <a:fillRect/>
                    </a:stretch>
                  </pic:blipFill>
                  <pic:spPr>
                    <a:xfrm>
                      <a:off x="0" y="0"/>
                      <a:ext cx="3817343" cy="1998514"/>
                    </a:xfrm>
                    <a:prstGeom prst="rect">
                      <a:avLst/>
                    </a:prstGeom>
                  </pic:spPr>
                </pic:pic>
              </a:graphicData>
            </a:graphic>
          </wp:inline>
        </w:drawing>
      </w:r>
    </w:p>
    <w:p w14:paraId="1F669AAA" w14:textId="3BB69231"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Login/</w:t>
      </w:r>
      <w:proofErr w:type="spellStart"/>
      <w:r w:rsidRPr="00ED0130">
        <w:rPr>
          <w:rFonts w:ascii="Times New Roman" w:eastAsia="Times New Roman" w:hAnsi="Times New Roman" w:cs="Times New Roman"/>
          <w:color w:val="212529"/>
          <w:sz w:val="24"/>
          <w:szCs w:val="24"/>
          <w:highlight w:val="white"/>
          <w:lang w:val="en-MY"/>
        </w:rPr>
        <w:t>SignUp</w:t>
      </w:r>
      <w:proofErr w:type="spellEnd"/>
      <w:r w:rsidRPr="00ED0130">
        <w:rPr>
          <w:rFonts w:ascii="Times New Roman" w:eastAsia="Times New Roman" w:hAnsi="Times New Roman" w:cs="Times New Roman"/>
          <w:color w:val="212529"/>
          <w:sz w:val="24"/>
          <w:szCs w:val="24"/>
          <w:highlight w:val="white"/>
          <w:lang w:val="en-MY"/>
        </w:rPr>
        <w:t>: With a focus on security and customization, these pages offer streamlined account access for a more personal user experience.</w:t>
      </w:r>
      <w:r>
        <w:rPr>
          <w:rFonts w:ascii="Times New Roman" w:eastAsia="Times New Roman" w:hAnsi="Times New Roman" w:cs="Times New Roman"/>
          <w:color w:val="212529"/>
          <w:sz w:val="24"/>
          <w:szCs w:val="24"/>
          <w:highlight w:val="white"/>
          <w:lang w:val="en-MY"/>
        </w:rPr>
        <w:br/>
      </w:r>
      <w:r w:rsidRPr="00ED0130">
        <w:rPr>
          <w:rFonts w:ascii="Times New Roman" w:eastAsia="Times New Roman" w:hAnsi="Times New Roman" w:cs="Times New Roman"/>
          <w:noProof/>
          <w:color w:val="212529"/>
          <w:sz w:val="24"/>
          <w:szCs w:val="24"/>
          <w:lang w:val="en-MY"/>
        </w:rPr>
        <w:drawing>
          <wp:inline distT="0" distB="0" distL="0" distR="0" wp14:anchorId="66132A41" wp14:editId="0FC09356">
            <wp:extent cx="2044800" cy="2545423"/>
            <wp:effectExtent l="0" t="0" r="0" b="0"/>
            <wp:docPr id="7315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1805" name=""/>
                    <pic:cNvPicPr/>
                  </pic:nvPicPr>
                  <pic:blipFill>
                    <a:blip r:embed="rId11"/>
                    <a:stretch>
                      <a:fillRect/>
                    </a:stretch>
                  </pic:blipFill>
                  <pic:spPr>
                    <a:xfrm>
                      <a:off x="0" y="0"/>
                      <a:ext cx="2062678" cy="2567678"/>
                    </a:xfrm>
                    <a:prstGeom prst="rect">
                      <a:avLst/>
                    </a:prstGeom>
                  </pic:spPr>
                </pic:pic>
              </a:graphicData>
            </a:graphic>
          </wp:inline>
        </w:drawing>
      </w:r>
    </w:p>
    <w:p w14:paraId="3E482AEC" w14:textId="77777777" w:rsidR="00ED0130" w:rsidRPr="00ED0130" w:rsidRDefault="00ED0130" w:rsidP="00ED0130">
      <w:pPr>
        <w:numPr>
          <w:ilvl w:val="0"/>
          <w:numId w:val="4"/>
        </w:numPr>
        <w:rPr>
          <w:rFonts w:ascii="Times New Roman" w:eastAsia="Times New Roman" w:hAnsi="Times New Roman" w:cs="Times New Roman"/>
          <w:color w:val="212529"/>
          <w:sz w:val="24"/>
          <w:szCs w:val="24"/>
          <w:highlight w:val="white"/>
          <w:lang w:val="en-MY"/>
        </w:rPr>
      </w:pPr>
      <w:r w:rsidRPr="00ED0130">
        <w:rPr>
          <w:rFonts w:ascii="Times New Roman" w:eastAsia="Times New Roman" w:hAnsi="Times New Roman" w:cs="Times New Roman"/>
          <w:color w:val="212529"/>
          <w:sz w:val="24"/>
          <w:szCs w:val="24"/>
          <w:highlight w:val="white"/>
          <w:lang w:val="en-MY"/>
        </w:rPr>
        <w:t>Cart: The cart system is designed for ease, allowing users to manage their selections and proceed to checkout with confidence.</w:t>
      </w:r>
    </w:p>
    <w:p w14:paraId="08DD3F4A" w14:textId="77777777" w:rsidR="00ED0130" w:rsidRDefault="00ED0130" w:rsidP="00ED0130">
      <w:pPr>
        <w:rPr>
          <w:rFonts w:ascii="Times New Roman" w:eastAsia="Times New Roman" w:hAnsi="Times New Roman" w:cs="Times New Roman"/>
          <w:color w:val="212529"/>
          <w:sz w:val="24"/>
          <w:szCs w:val="24"/>
          <w:highlight w:val="white"/>
          <w:lang w:val="en-MY"/>
        </w:rPr>
      </w:pPr>
    </w:p>
    <w:p w14:paraId="741E96DF" w14:textId="7215EE2A" w:rsidR="00ED0130" w:rsidRPr="00ED0130" w:rsidRDefault="00ED0130" w:rsidP="00ED0130">
      <w:pPr>
        <w:rPr>
          <w:rFonts w:ascii="Times New Roman" w:eastAsia="Times New Roman" w:hAnsi="Times New Roman" w:cs="Times New Roman"/>
          <w:b/>
          <w:color w:val="212529"/>
          <w:sz w:val="24"/>
          <w:szCs w:val="24"/>
          <w:highlight w:val="white"/>
          <w:lang w:val="en-US"/>
        </w:rPr>
      </w:pPr>
      <w:r>
        <w:rPr>
          <w:rFonts w:ascii="Times New Roman" w:eastAsia="Times New Roman" w:hAnsi="Times New Roman" w:cs="Times New Roman"/>
          <w:b/>
          <w:sz w:val="24"/>
          <w:szCs w:val="24"/>
          <w:lang w:val="en-US"/>
        </w:rPr>
        <w:t xml:space="preserve">Technical Vision </w:t>
      </w:r>
    </w:p>
    <w:p w14:paraId="4B335A3A" w14:textId="1E1D373A" w:rsidR="00ED0130" w:rsidRDefault="00ED0130" w:rsidP="00ED0130">
      <w:pPr>
        <w:rPr>
          <w:rFonts w:ascii="Times New Roman" w:eastAsia="Times New Roman" w:hAnsi="Times New Roman" w:cs="Times New Roman"/>
          <w:color w:val="212529"/>
          <w:sz w:val="24"/>
          <w:szCs w:val="24"/>
          <w:highlight w:val="white"/>
          <w:lang w:val="en-US"/>
        </w:rPr>
      </w:pPr>
      <w:r w:rsidRPr="00ED0130">
        <w:rPr>
          <w:rFonts w:ascii="Times New Roman" w:eastAsia="Times New Roman" w:hAnsi="Times New Roman" w:cs="Times New Roman"/>
          <w:color w:val="212529"/>
          <w:sz w:val="24"/>
          <w:szCs w:val="24"/>
          <w:highlight w:val="white"/>
        </w:rPr>
        <w:t>Crafted with the latest web technologies, PetHome presents an intuitive, responsive H5 website, employing HTML and CSS for an aesthetically pleasing and user-friendly interface. We integrate PHP to handle dynamic content and MySQL for secure, efficient data management. Tools such as PHPMailer will be deployed to streamline user communication, including the dispatch of account activation links and other notifications, ensuring a robust and engaging platform that prioritizes user satisfaction and security.</w:t>
      </w:r>
    </w:p>
    <w:p w14:paraId="5D733ECC" w14:textId="77777777" w:rsidR="00820E17" w:rsidRDefault="00820E17">
      <w:pPr>
        <w:rPr>
          <w:rFonts w:ascii="Times New Roman" w:eastAsia="Times New Roman" w:hAnsi="Times New Roman" w:cs="Times New Roman"/>
          <w:b/>
          <w:color w:val="212529"/>
          <w:sz w:val="24"/>
          <w:szCs w:val="24"/>
          <w:highlight w:val="white"/>
          <w:lang w:val="en-US"/>
        </w:rPr>
      </w:pPr>
    </w:p>
    <w:p w14:paraId="301FBBAF" w14:textId="77777777" w:rsidR="00ED0130" w:rsidRDefault="00ED0130">
      <w:pPr>
        <w:rPr>
          <w:rFonts w:ascii="Times New Roman" w:eastAsia="Times New Roman" w:hAnsi="Times New Roman" w:cs="Times New Roman"/>
          <w:b/>
          <w:color w:val="212529"/>
          <w:sz w:val="24"/>
          <w:szCs w:val="24"/>
          <w:highlight w:val="white"/>
          <w:lang w:val="en-US"/>
        </w:rPr>
      </w:pPr>
    </w:p>
    <w:p w14:paraId="7E30C429" w14:textId="77777777" w:rsidR="00ED0130" w:rsidRDefault="00ED0130">
      <w:pPr>
        <w:rPr>
          <w:rFonts w:ascii="Times New Roman" w:eastAsia="Times New Roman" w:hAnsi="Times New Roman" w:cs="Times New Roman"/>
          <w:b/>
          <w:color w:val="212529"/>
          <w:sz w:val="24"/>
          <w:szCs w:val="24"/>
          <w:highlight w:val="white"/>
          <w:lang w:val="en-US"/>
        </w:rPr>
      </w:pPr>
    </w:p>
    <w:p w14:paraId="1AF0D547" w14:textId="77777777" w:rsidR="00ED0130" w:rsidRDefault="00ED0130">
      <w:pPr>
        <w:rPr>
          <w:rFonts w:ascii="Times New Roman" w:eastAsia="Times New Roman" w:hAnsi="Times New Roman" w:cs="Times New Roman"/>
          <w:b/>
          <w:color w:val="212529"/>
          <w:sz w:val="24"/>
          <w:szCs w:val="24"/>
          <w:highlight w:val="white"/>
          <w:lang w:val="en-US"/>
        </w:rPr>
      </w:pPr>
    </w:p>
    <w:p w14:paraId="4B3E04EF" w14:textId="77777777" w:rsidR="00ED0130" w:rsidRDefault="00ED0130">
      <w:pPr>
        <w:rPr>
          <w:rFonts w:ascii="Times New Roman" w:eastAsia="Times New Roman" w:hAnsi="Times New Roman" w:cs="Times New Roman"/>
          <w:b/>
          <w:color w:val="212529"/>
          <w:sz w:val="24"/>
          <w:szCs w:val="24"/>
          <w:highlight w:val="white"/>
          <w:lang w:val="en-US"/>
        </w:rPr>
      </w:pPr>
    </w:p>
    <w:p w14:paraId="0D17188C" w14:textId="77777777" w:rsidR="00ED0130" w:rsidRDefault="00ED0130">
      <w:pPr>
        <w:rPr>
          <w:rFonts w:ascii="Times New Roman" w:eastAsia="Times New Roman" w:hAnsi="Times New Roman" w:cs="Times New Roman"/>
          <w:b/>
          <w:color w:val="212529"/>
          <w:sz w:val="24"/>
          <w:szCs w:val="24"/>
          <w:highlight w:val="white"/>
          <w:lang w:val="en-US"/>
        </w:rPr>
      </w:pPr>
    </w:p>
    <w:p w14:paraId="2B15A476" w14:textId="77777777" w:rsidR="00820E17" w:rsidRPr="00ED0130" w:rsidRDefault="00820E17">
      <w:pPr>
        <w:rPr>
          <w:rFonts w:ascii="Times New Roman" w:eastAsia="Times New Roman" w:hAnsi="Times New Roman" w:cs="Times New Roman"/>
          <w:b/>
          <w:color w:val="212529"/>
          <w:sz w:val="24"/>
          <w:szCs w:val="24"/>
          <w:highlight w:val="white"/>
          <w:lang w:val="en-US"/>
        </w:rPr>
      </w:pPr>
    </w:p>
    <w:sectPr w:rsidR="00820E17" w:rsidRPr="00ED0130">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814AF"/>
    <w:multiLevelType w:val="multilevel"/>
    <w:tmpl w:val="4AC6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6A3D34"/>
    <w:multiLevelType w:val="multilevel"/>
    <w:tmpl w:val="805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A65948"/>
    <w:multiLevelType w:val="multilevel"/>
    <w:tmpl w:val="C98C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4C0962"/>
    <w:multiLevelType w:val="multilevel"/>
    <w:tmpl w:val="5E1E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6517060">
    <w:abstractNumId w:val="3"/>
  </w:num>
  <w:num w:numId="2" w16cid:durableId="1214152190">
    <w:abstractNumId w:val="0"/>
  </w:num>
  <w:num w:numId="3" w16cid:durableId="1778717146">
    <w:abstractNumId w:val="2"/>
  </w:num>
  <w:num w:numId="4" w16cid:durableId="935136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E17"/>
    <w:rsid w:val="0010110E"/>
    <w:rsid w:val="001F7EB3"/>
    <w:rsid w:val="002B3863"/>
    <w:rsid w:val="003348D9"/>
    <w:rsid w:val="00390FFE"/>
    <w:rsid w:val="00656945"/>
    <w:rsid w:val="00820E17"/>
    <w:rsid w:val="00930F35"/>
    <w:rsid w:val="00B95D87"/>
    <w:rsid w:val="00E50A57"/>
    <w:rsid w:val="00E935E4"/>
    <w:rsid w:val="00ED013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C9A63E"/>
  <w15:docId w15:val="{A5FCE6A7-A478-5D4B-A161-7086A75F3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zh-TW"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13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ED0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06854">
      <w:bodyDiv w:val="1"/>
      <w:marLeft w:val="0"/>
      <w:marRight w:val="0"/>
      <w:marTop w:val="0"/>
      <w:marBottom w:val="0"/>
      <w:divBdr>
        <w:top w:val="none" w:sz="0" w:space="0" w:color="auto"/>
        <w:left w:val="none" w:sz="0" w:space="0" w:color="auto"/>
        <w:bottom w:val="none" w:sz="0" w:space="0" w:color="auto"/>
        <w:right w:val="none" w:sz="0" w:space="0" w:color="auto"/>
      </w:divBdr>
    </w:div>
    <w:div w:id="1190028258">
      <w:bodyDiv w:val="1"/>
      <w:marLeft w:val="0"/>
      <w:marRight w:val="0"/>
      <w:marTop w:val="0"/>
      <w:marBottom w:val="0"/>
      <w:divBdr>
        <w:top w:val="none" w:sz="0" w:space="0" w:color="auto"/>
        <w:left w:val="none" w:sz="0" w:space="0" w:color="auto"/>
        <w:bottom w:val="none" w:sz="0" w:space="0" w:color="auto"/>
        <w:right w:val="none" w:sz="0" w:space="0" w:color="auto"/>
      </w:divBdr>
    </w:div>
    <w:div w:id="1614364965">
      <w:bodyDiv w:val="1"/>
      <w:marLeft w:val="0"/>
      <w:marRight w:val="0"/>
      <w:marTop w:val="0"/>
      <w:marBottom w:val="0"/>
      <w:divBdr>
        <w:top w:val="none" w:sz="0" w:space="0" w:color="auto"/>
        <w:left w:val="none" w:sz="0" w:space="0" w:color="auto"/>
        <w:bottom w:val="none" w:sz="0" w:space="0" w:color="auto"/>
        <w:right w:val="none" w:sz="0" w:space="0" w:color="auto"/>
      </w:divBdr>
    </w:div>
    <w:div w:id="1645505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869</Words>
  <Characters>4957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Kai, Wong Kai Yuan</cp:lastModifiedBy>
  <cp:revision>6</cp:revision>
  <dcterms:created xsi:type="dcterms:W3CDTF">2024-04-21T12:00:00Z</dcterms:created>
  <dcterms:modified xsi:type="dcterms:W3CDTF">2024-04-30T06:49:00Z</dcterms:modified>
</cp:coreProperties>
</file>